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D82EC" w14:textId="763AE6FB" w:rsidR="00270C1C" w:rsidRPr="0094011E" w:rsidRDefault="00270C1C" w:rsidP="00A4391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736BC0A0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="00A86A33" w:rsidRPr="008939B1">
        <w:rPr>
          <w:rFonts w:ascii="Arial" w:hAnsi="Arial" w:cs="Arial"/>
          <w:sz w:val="22"/>
          <w:szCs w:val="22"/>
        </w:rPr>
        <w:t xml:space="preserve">Prot. n. </w:t>
      </w:r>
      <w:r w:rsidR="008939B1" w:rsidRPr="008939B1">
        <w:rPr>
          <w:rFonts w:ascii="Arial" w:hAnsi="Arial" w:cs="Arial"/>
          <w:sz w:val="22"/>
          <w:szCs w:val="22"/>
        </w:rPr>
        <w:t>796</w:t>
      </w:r>
      <w:r w:rsidR="008939B1">
        <w:rPr>
          <w:rFonts w:ascii="Arial" w:hAnsi="Arial" w:cs="Arial"/>
          <w:sz w:val="22"/>
          <w:szCs w:val="22"/>
        </w:rPr>
        <w:t>/2026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AF5BBE">
        <w:rPr>
          <w:rFonts w:ascii="Arial" w:hAnsi="Arial" w:cs="Arial"/>
          <w:sz w:val="22"/>
          <w:szCs w:val="22"/>
        </w:rPr>
        <w:t>el Dipartimento di Architettura.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Pr="009A03A7">
        <w:rPr>
          <w:rFonts w:ascii="Arial" w:hAnsi="Arial" w:cs="Arial"/>
          <w:sz w:val="22"/>
          <w:szCs w:val="22"/>
        </w:rPr>
        <w:t xml:space="preserve">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5B379C0" w14:textId="159053EA" w:rsidR="00270C1C" w:rsidRPr="00AF5BBE" w:rsidRDefault="00270C1C" w:rsidP="00AF5BBE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  <w:r w:rsidR="004213BB">
        <w:rPr>
          <w:rFonts w:ascii="Arial" w:hAnsi="Arial" w:cs="Arial"/>
          <w:sz w:val="22"/>
          <w:szCs w:val="22"/>
        </w:rPr>
        <w:t>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71E18BB" w14:textId="6EA25740" w:rsidR="00270C1C" w:rsidRPr="004213BB" w:rsidRDefault="00270C1C" w:rsidP="004213BB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6CDBC468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r w:rsidR="004213BB">
        <w:rPr>
          <w:rFonts w:ascii="Arial" w:hAnsi="Arial" w:cs="Arial"/>
          <w:sz w:val="22"/>
          <w:szCs w:val="22"/>
        </w:rPr>
        <w:t>appartenenza</w:t>
      </w:r>
      <w:r>
        <w:rPr>
          <w:rFonts w:ascii="Arial" w:hAnsi="Arial" w:cs="Arial"/>
          <w:sz w:val="22"/>
          <w:szCs w:val="22"/>
        </w:rPr>
        <w:t>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2C30F62A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3A69FE51" w14:textId="77777777" w:rsidR="00270C1C" w:rsidRPr="00F82FA8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  <w:r w:rsidRPr="00CD1E15">
        <w:rPr>
          <w:rFonts w:ascii="Arial" w:hAnsi="Arial" w:cs="Arial"/>
          <w:sz w:val="22"/>
          <w:szCs w:val="22"/>
        </w:rPr>
        <w:t xml:space="preserve">(Si riporta di seguito una </w:t>
      </w:r>
      <w:r w:rsidRPr="00CD1E15">
        <w:rPr>
          <w:rFonts w:ascii="Arial" w:hAnsi="Arial" w:cs="Arial"/>
          <w:sz w:val="22"/>
          <w:szCs w:val="22"/>
          <w:u w:val="single"/>
        </w:rPr>
        <w:t>proposta</w:t>
      </w:r>
      <w:r w:rsidRPr="00CD1E15"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1039A7D4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64732E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27F0CCA7" w14:textId="069AD954" w:rsidR="00270C1C" w:rsidRPr="00CD1E15" w:rsidRDefault="009D3F6A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2809FC08" w:rsidR="00270C1C" w:rsidRPr="00CD1E15" w:rsidRDefault="00DF47F2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DF47F2"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47F2">
              <w:rPr>
                <w:rFonts w:ascii="Arial" w:hAnsi="Arial" w:cs="Arial"/>
                <w:sz w:val="22"/>
                <w:szCs w:val="22"/>
              </w:rPr>
              <w:t>(con particolare attenzione ad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47F2">
              <w:rPr>
                <w:rFonts w:ascii="Arial" w:hAnsi="Arial" w:cs="Arial"/>
                <w:sz w:val="22"/>
                <w:szCs w:val="22"/>
              </w:rPr>
              <w:t>esperienze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47F2">
              <w:rPr>
                <w:rFonts w:ascii="Arial" w:hAnsi="Arial" w:cs="Arial"/>
                <w:sz w:val="22"/>
                <w:szCs w:val="22"/>
              </w:rPr>
              <w:t>che utilizzano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47F2">
              <w:rPr>
                <w:rFonts w:ascii="Arial" w:hAnsi="Arial" w:cs="Arial"/>
                <w:sz w:val="22"/>
                <w:szCs w:val="22"/>
              </w:rPr>
              <w:t>approcci di service</w:t>
            </w:r>
            <w:r w:rsidR="00647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47F2">
              <w:rPr>
                <w:rFonts w:ascii="Arial" w:hAnsi="Arial" w:cs="Arial"/>
                <w:sz w:val="22"/>
                <w:szCs w:val="22"/>
              </w:rPr>
              <w:t>design)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0C52BC19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732E">
              <w:rPr>
                <w:rFonts w:ascii="Arial" w:hAnsi="Arial" w:cs="Arial"/>
                <w:sz w:val="22"/>
                <w:szCs w:val="22"/>
              </w:rPr>
              <w:t>8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5216B232" w:rsidR="00270C1C" w:rsidRPr="00CD1E15" w:rsidRDefault="0064732E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64732E"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 con specifica attenzione ai requisiti richiesti (con particolare attenzione ad esperienze che utilizzano approcci di service design).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5AE3B6CB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10</w:t>
            </w:r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601D7353" w:rsidR="00270C1C" w:rsidRPr="00CD1E15" w:rsidRDefault="0072577B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72577B">
              <w:rPr>
                <w:rFonts w:ascii="Arial" w:hAnsi="Arial" w:cs="Arial"/>
                <w:sz w:val="22"/>
                <w:szCs w:val="22"/>
              </w:rPr>
              <w:t>Formazione culturale (partecipazione a corsi, convegni, workshop, seminari, etc.) 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577B">
              <w:rPr>
                <w:rFonts w:ascii="Arial" w:hAnsi="Arial" w:cs="Arial"/>
                <w:sz w:val="22"/>
                <w:szCs w:val="22"/>
              </w:rPr>
              <w:t>attività di ricerca scientifica (pubblicazioni, e</w:t>
            </w:r>
            <w:r w:rsidR="00D22CD1">
              <w:rPr>
                <w:rFonts w:ascii="Arial" w:hAnsi="Arial" w:cs="Arial"/>
                <w:sz w:val="22"/>
                <w:szCs w:val="22"/>
              </w:rPr>
              <w:t>t</w:t>
            </w:r>
            <w:r w:rsidRPr="0072577B">
              <w:rPr>
                <w:rFonts w:ascii="Arial" w:hAnsi="Arial" w:cs="Arial"/>
                <w:sz w:val="22"/>
                <w:szCs w:val="22"/>
              </w:rPr>
              <w:t>c.), comunque coerenti con il profilo ricercato</w:t>
            </w:r>
          </w:p>
        </w:tc>
      </w:tr>
      <w:tr w:rsidR="00373817" w:rsidRPr="00CD1E15" w14:paraId="0B3F0634" w14:textId="77777777" w:rsidTr="00373817">
        <w:trPr>
          <w:trHeight w:val="582"/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1DD56" w14:textId="77777777" w:rsidR="00373817" w:rsidRDefault="00373817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16102C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2C448B76" w14:textId="25C49847" w:rsidR="0016102C" w:rsidRDefault="0016102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6EF81" w14:textId="38AB4EB2" w:rsidR="00373817" w:rsidRPr="0072577B" w:rsidRDefault="00373817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373817">
              <w:rPr>
                <w:rFonts w:ascii="Arial" w:hAnsi="Arial" w:cs="Arial"/>
                <w:sz w:val="22"/>
                <w:szCs w:val="22"/>
              </w:rPr>
              <w:t>Conoscenze informatiche e digitali (software, piattaforme, sviluppo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73817">
              <w:rPr>
                <w:rFonts w:ascii="Arial" w:hAnsi="Arial" w:cs="Arial"/>
                <w:sz w:val="22"/>
                <w:szCs w:val="22"/>
              </w:rPr>
              <w:t>et</w:t>
            </w:r>
            <w:r w:rsidR="00D22CD1">
              <w:rPr>
                <w:rFonts w:ascii="Arial" w:hAnsi="Arial" w:cs="Arial"/>
                <w:sz w:val="22"/>
                <w:szCs w:val="22"/>
              </w:rPr>
              <w:t>c.</w:t>
            </w:r>
            <w:r w:rsidRPr="00373817">
              <w:rPr>
                <w:rFonts w:ascii="Arial" w:hAnsi="Arial" w:cs="Arial"/>
                <w:sz w:val="22"/>
                <w:szCs w:val="22"/>
              </w:rPr>
              <w:t>) coerenti con l’oggetto dell’incarico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64685DF0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102C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04D37D65" w:rsidR="00270C1C" w:rsidRPr="00CD1E15" w:rsidRDefault="0016102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16102C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102C">
              <w:rPr>
                <w:rFonts w:ascii="Arial" w:hAnsi="Arial" w:cs="Arial"/>
                <w:sz w:val="22"/>
                <w:szCs w:val="22"/>
              </w:rPr>
              <w:t>specializzazione, certificazioni linguistiche,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102C">
              <w:rPr>
                <w:rFonts w:ascii="Arial" w:hAnsi="Arial" w:cs="Arial"/>
                <w:sz w:val="22"/>
                <w:szCs w:val="22"/>
              </w:rPr>
              <w:t>etc.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D499387" w14:textId="141AF77D" w:rsidR="00270C1C" w:rsidRPr="00CD1E15" w:rsidRDefault="00270C1C" w:rsidP="00270C1C">
      <w:pPr>
        <w:jc w:val="both"/>
        <w:rPr>
          <w:szCs w:val="20"/>
        </w:rPr>
      </w:pPr>
      <w:r>
        <w:rPr>
          <w:rFonts w:ascii="Arial" w:hAnsi="Arial" w:cs="Arial"/>
          <w:sz w:val="22"/>
          <w:szCs w:val="22"/>
        </w:rPr>
        <w:t>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</w:t>
      </w:r>
      <w:r w:rsidRPr="00CD1E15">
        <w:rPr>
          <w:rFonts w:ascii="Arial" w:hAnsi="Arial" w:cs="Arial"/>
          <w:sz w:val="22"/>
          <w:szCs w:val="22"/>
        </w:rPr>
        <w:t xml:space="preserve"> </w:t>
      </w:r>
      <w:r w:rsidR="00D22CD1">
        <w:rPr>
          <w:rFonts w:ascii="Arial" w:hAnsi="Arial" w:cs="Arial"/>
          <w:sz w:val="22"/>
          <w:szCs w:val="22"/>
        </w:rPr>
        <w:t>3</w:t>
      </w:r>
      <w:r w:rsidR="009D3F6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punti</w:t>
      </w:r>
      <w:r w:rsidR="00A45D09">
        <w:rPr>
          <w:rFonts w:ascii="Arial" w:hAnsi="Arial" w:cs="Arial"/>
          <w:sz w:val="22"/>
          <w:szCs w:val="22"/>
        </w:rPr>
        <w:t xml:space="preserve">. </w:t>
      </w: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6E708" w14:textId="77777777" w:rsidR="00816580" w:rsidRDefault="00816580" w:rsidP="003308DB">
      <w:r>
        <w:separator/>
      </w:r>
    </w:p>
  </w:endnote>
  <w:endnote w:type="continuationSeparator" w:id="0">
    <w:p w14:paraId="4D1EEAC4" w14:textId="77777777" w:rsidR="00816580" w:rsidRDefault="00816580" w:rsidP="003308DB">
      <w:r>
        <w:continuationSeparator/>
      </w:r>
    </w:p>
  </w:endnote>
  <w:endnote w:type="continuationNotice" w:id="1">
    <w:p w14:paraId="33646C5C" w14:textId="77777777" w:rsidR="00816580" w:rsidRDefault="00816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C9B99" w14:textId="77777777" w:rsidR="00816580" w:rsidRDefault="00816580" w:rsidP="003308DB">
      <w:r>
        <w:separator/>
      </w:r>
    </w:p>
  </w:footnote>
  <w:footnote w:type="continuationSeparator" w:id="0">
    <w:p w14:paraId="4CF22962" w14:textId="77777777" w:rsidR="00816580" w:rsidRDefault="00816580" w:rsidP="003308DB">
      <w:r>
        <w:continuationSeparator/>
      </w:r>
    </w:p>
  </w:footnote>
  <w:footnote w:type="continuationNotice" w:id="1">
    <w:p w14:paraId="5212AB49" w14:textId="77777777" w:rsidR="00816580" w:rsidRDefault="008165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094758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95870">
    <w:abstractNumId w:val="4"/>
  </w:num>
  <w:num w:numId="3" w16cid:durableId="1736857221">
    <w:abstractNumId w:val="11"/>
  </w:num>
  <w:num w:numId="4" w16cid:durableId="1221987813">
    <w:abstractNumId w:val="10"/>
  </w:num>
  <w:num w:numId="5" w16cid:durableId="1375157531">
    <w:abstractNumId w:val="9"/>
  </w:num>
  <w:num w:numId="6" w16cid:durableId="947128241">
    <w:abstractNumId w:val="5"/>
  </w:num>
  <w:num w:numId="7" w16cid:durableId="2034649306">
    <w:abstractNumId w:val="1"/>
  </w:num>
  <w:num w:numId="8" w16cid:durableId="887036229">
    <w:abstractNumId w:val="12"/>
  </w:num>
  <w:num w:numId="9" w16cid:durableId="1878204131">
    <w:abstractNumId w:val="2"/>
  </w:num>
  <w:num w:numId="10" w16cid:durableId="1301611131">
    <w:abstractNumId w:val="8"/>
  </w:num>
  <w:num w:numId="11" w16cid:durableId="613168696">
    <w:abstractNumId w:val="6"/>
  </w:num>
  <w:num w:numId="12" w16cid:durableId="1486357389">
    <w:abstractNumId w:val="3"/>
  </w:num>
  <w:num w:numId="13" w16cid:durableId="1639531079">
    <w:abstractNumId w:val="16"/>
  </w:num>
  <w:num w:numId="14" w16cid:durableId="1214073577">
    <w:abstractNumId w:val="17"/>
  </w:num>
  <w:num w:numId="15" w16cid:durableId="1449274392">
    <w:abstractNumId w:val="7"/>
  </w:num>
  <w:num w:numId="16" w16cid:durableId="664628526">
    <w:abstractNumId w:val="13"/>
  </w:num>
  <w:num w:numId="17" w16cid:durableId="153767660">
    <w:abstractNumId w:val="18"/>
  </w:num>
  <w:num w:numId="18" w16cid:durableId="2020082902">
    <w:abstractNumId w:val="15"/>
  </w:num>
  <w:num w:numId="19" w16cid:durableId="407849177">
    <w:abstractNumId w:val="14"/>
  </w:num>
  <w:num w:numId="20" w16cid:durableId="1282418769">
    <w:abstractNumId w:val="0"/>
  </w:num>
  <w:num w:numId="21" w16cid:durableId="813372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75E7"/>
    <w:rsid w:val="0016102C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73817"/>
    <w:rsid w:val="003B35DB"/>
    <w:rsid w:val="003B6709"/>
    <w:rsid w:val="00402E17"/>
    <w:rsid w:val="004100D1"/>
    <w:rsid w:val="004213BB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4E4AD6"/>
    <w:rsid w:val="00535C29"/>
    <w:rsid w:val="00537B2C"/>
    <w:rsid w:val="005827BF"/>
    <w:rsid w:val="005916D0"/>
    <w:rsid w:val="006023DF"/>
    <w:rsid w:val="0064732E"/>
    <w:rsid w:val="00682BF8"/>
    <w:rsid w:val="006860E3"/>
    <w:rsid w:val="006A4E7B"/>
    <w:rsid w:val="00705EC0"/>
    <w:rsid w:val="0072577B"/>
    <w:rsid w:val="00790235"/>
    <w:rsid w:val="007943A7"/>
    <w:rsid w:val="007A035D"/>
    <w:rsid w:val="007A4887"/>
    <w:rsid w:val="007B330B"/>
    <w:rsid w:val="007C07CF"/>
    <w:rsid w:val="007E5114"/>
    <w:rsid w:val="0080469B"/>
    <w:rsid w:val="00816580"/>
    <w:rsid w:val="0085020A"/>
    <w:rsid w:val="008939B1"/>
    <w:rsid w:val="008B1309"/>
    <w:rsid w:val="008B1BFD"/>
    <w:rsid w:val="009132EC"/>
    <w:rsid w:val="00915332"/>
    <w:rsid w:val="00933FCB"/>
    <w:rsid w:val="00942A11"/>
    <w:rsid w:val="009515F3"/>
    <w:rsid w:val="00990D2E"/>
    <w:rsid w:val="009D3F6A"/>
    <w:rsid w:val="00A4391B"/>
    <w:rsid w:val="00A45D09"/>
    <w:rsid w:val="00A61ECA"/>
    <w:rsid w:val="00A840D3"/>
    <w:rsid w:val="00A86164"/>
    <w:rsid w:val="00A86A33"/>
    <w:rsid w:val="00A93339"/>
    <w:rsid w:val="00AF55AF"/>
    <w:rsid w:val="00AF5BBE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3024"/>
    <w:rsid w:val="00CA5B68"/>
    <w:rsid w:val="00CB699D"/>
    <w:rsid w:val="00D01087"/>
    <w:rsid w:val="00D101C3"/>
    <w:rsid w:val="00D12AA6"/>
    <w:rsid w:val="00D16463"/>
    <w:rsid w:val="00D22CD1"/>
    <w:rsid w:val="00D457AA"/>
    <w:rsid w:val="00D577AC"/>
    <w:rsid w:val="00D84808"/>
    <w:rsid w:val="00D97770"/>
    <w:rsid w:val="00DB70F5"/>
    <w:rsid w:val="00DB72EA"/>
    <w:rsid w:val="00DD481A"/>
    <w:rsid w:val="00DE3CEE"/>
    <w:rsid w:val="00DF47F2"/>
    <w:rsid w:val="00DF53FF"/>
    <w:rsid w:val="00E25E60"/>
    <w:rsid w:val="00E323A3"/>
    <w:rsid w:val="00E616A7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7" ma:contentTypeDescription="Create a new document." ma:contentTypeScope="" ma:versionID="62f8a9863ffb1813cd916f202c4c4647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0b142610390ae4eabc1425bcfb0f3234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5C2E5-988F-40BA-BC3A-E05F0A933364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2.xml><?xml version="1.0" encoding="utf-8"?>
<ds:datastoreItem xmlns:ds="http://schemas.openxmlformats.org/officeDocument/2006/customXml" ds:itemID="{BA6E216D-0C02-4FD5-B6E1-80294242C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1B388-453D-4472-8852-D82A99FD3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9298-83ca-4ca3-88b3-fe992775552c"/>
    <ds:schemaRef ds:uri="afb09d18-9ef5-4db3-96aa-1f93c25a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 Corsi</cp:lastModifiedBy>
  <cp:revision>14</cp:revision>
  <cp:lastPrinted>2019-11-14T09:50:00Z</cp:lastPrinted>
  <dcterms:created xsi:type="dcterms:W3CDTF">2024-11-11T11:21:00Z</dcterms:created>
  <dcterms:modified xsi:type="dcterms:W3CDTF">2026-03-05T11:56:00Z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